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group style="width:476.6pt;height:20.1pt;mso-position-horizontal-relative:char;mso-position-vertical-relative:line" coordorigin="0,0" coordsize="9532,402">
            <v:shape style="position:absolute;left:0;top:0;width:9532;height:402" coordorigin="0,0" coordsize="9532,402" path="m9472,0l60,0,0,0,0,60,0,60,0,341,0,401,60,401,9472,401,9472,341,9472,60,9472,60,9472,0xm9532,0l9472,0,9472,60,9472,60,9472,341,9472,401,9532,401,9532,341,9532,60,9532,60,9532,0xe" filled="true" fillcolor="#d5eeee" stroked="false">
              <v:path arrowok="t"/>
              <v:fill type="solid"/>
            </v:shape>
            <v:shape style="position:absolute;left:0;top:0;width:9532;height:402" type="#_x0000_t202" filled="false" stroked="false">
              <v:textbox inset="0,0,0,0">
                <w:txbxContent>
                  <w:p>
                    <w:pPr>
                      <w:spacing w:before="62"/>
                      <w:ind w:left="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2"/>
                        <w:sz w:val="20"/>
                      </w:rPr>
                      <w:t>BIJLAGE</w:t>
                    </w:r>
                    <w:r>
                      <w:rPr>
                        <w:spacing w:val="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1: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pacing w:val="14"/>
                        <w:sz w:val="20"/>
                      </w:rPr>
                      <w:t>INSCHRIJVINGSFORMULIER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Title"/>
      </w:pPr>
      <w:r>
        <w:rPr/>
        <w:t>Selectieprocedure</w:t>
      </w:r>
      <w:r>
        <w:rPr>
          <w:spacing w:val="-3"/>
        </w:rPr>
        <w:t> </w:t>
      </w:r>
      <w:r>
        <w:rPr/>
        <w:t>‘Erfpachtovereenkomst</w:t>
      </w:r>
      <w:r>
        <w:rPr>
          <w:spacing w:val="-3"/>
        </w:rPr>
        <w:t> </w:t>
      </w:r>
      <w:r>
        <w:rPr/>
        <w:t>Camping</w:t>
      </w:r>
      <w:r>
        <w:rPr>
          <w:spacing w:val="-4"/>
        </w:rPr>
        <w:t> </w:t>
      </w:r>
      <w:r>
        <w:rPr/>
        <w:t>Ot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Sien</w:t>
      </w:r>
      <w:r>
        <w:rPr>
          <w:spacing w:val="-2"/>
        </w:rPr>
        <w:t> </w:t>
      </w:r>
      <w:r>
        <w:rPr/>
        <w:t>gemeente</w:t>
      </w:r>
      <w:r>
        <w:rPr>
          <w:spacing w:val="-4"/>
        </w:rPr>
        <w:t> </w:t>
      </w:r>
      <w:r>
        <w:rPr/>
        <w:t>Noordenveld’</w:t>
      </w:r>
    </w:p>
    <w:p>
      <w:pPr>
        <w:pStyle w:val="BodyText"/>
        <w:spacing w:before="8"/>
        <w:rPr>
          <w:b/>
          <w:sz w:val="16"/>
        </w:rPr>
      </w:pPr>
      <w:r>
        <w:rPr/>
        <w:pict>
          <v:shape style="position:absolute;margin-left:71.183998pt;margin-top:12.371563pt;width:461.6pt;height:12.75pt;mso-position-horizontal-relative:page;mso-position-vertical-relative:paragraph;z-index:-15728128;mso-wrap-distance-left:0;mso-wrap-distance-right:0" type="#_x0000_t202" filled="true" fillcolor="#010a17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463" w:val="left" w:leader="none"/>
                    </w:tabs>
                    <w:spacing w:line="243" w:lineRule="exact" w:before="1"/>
                    <w:ind w:left="103"/>
                  </w:pPr>
                  <w:r>
                    <w:rPr>
                      <w:color w:val="FFFFFF"/>
                    </w:rPr>
                    <w:t>1.</w:t>
                    <w:tab/>
                    <w:t>Gegadigde(n)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0"/>
        <w:ind w:left="198"/>
      </w:pPr>
      <w:r>
        <w:rPr/>
        <w:t>De</w:t>
      </w:r>
      <w:r>
        <w:rPr>
          <w:spacing w:val="-5"/>
        </w:rPr>
        <w:t> </w:t>
      </w:r>
      <w:r>
        <w:rPr/>
        <w:t>hierna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noemen gegadigde(n):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u w:val="single"/>
        </w:rPr>
        <w:t>Onderneming</w:t>
      </w:r>
      <w:r>
        <w:rPr>
          <w:spacing w:val="-2"/>
          <w:u w:val="single"/>
        </w:rPr>
        <w:t> </w:t>
      </w:r>
      <w:r>
        <w:rPr>
          <w:u w:val="single"/>
        </w:rPr>
        <w:t>1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669"/>
      </w:tblGrid>
      <w:tr>
        <w:trPr>
          <w:trHeight w:val="580" w:hRule="atLeast"/>
        </w:trPr>
        <w:tc>
          <w:tcPr>
            <w:tcW w:w="3545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onderneming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rechtsvorm: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3545" w:type="dxa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Nummer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Handelsregister: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3545" w:type="dxa"/>
          </w:tcPr>
          <w:p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Postadres: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545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plaats: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73" w:lineRule="auto" w:before="99"/>
        <w:ind w:left="198" w:right="372" w:firstLine="0"/>
        <w:jc w:val="left"/>
        <w:rPr>
          <w:i/>
          <w:sz w:val="16"/>
        </w:rPr>
      </w:pPr>
      <w:r>
        <w:rPr>
          <w:i/>
          <w:sz w:val="16"/>
        </w:rPr>
        <w:t>(bij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natuurlijk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persoon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naam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voornamen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voluit,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bij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rechtspersoon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statutaire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naam;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bij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natuurlijk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persoon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woonplaats,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bij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rechtspersoon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vestigingsplaats)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ind w:left="198"/>
      </w:pPr>
      <w:r>
        <w:rPr/>
        <w:t>en</w:t>
      </w:r>
      <w:r>
        <w:rPr>
          <w:spacing w:val="-2"/>
        </w:rPr>
        <w:t> </w:t>
      </w:r>
      <w:r>
        <w:rPr/>
        <w:t>(optioneel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geval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een</w:t>
      </w:r>
      <w:r>
        <w:rPr>
          <w:spacing w:val="-1"/>
        </w:rPr>
        <w:t> </w:t>
      </w:r>
      <w:r>
        <w:rPr/>
        <w:t>samenwerkingsverband)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u w:val="single"/>
        </w:rPr>
        <w:t>Onderneming</w:t>
      </w:r>
      <w:r>
        <w:rPr>
          <w:spacing w:val="-5"/>
          <w:u w:val="single"/>
        </w:rPr>
        <w:t> </w:t>
      </w:r>
      <w:r>
        <w:rPr>
          <w:u w:val="single"/>
        </w:rPr>
        <w:t>2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5387"/>
      </w:tblGrid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onderneming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rechtsvorm: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inschrijving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handelsregister: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Postadres: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plaats: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73" w:lineRule="auto" w:before="99"/>
        <w:ind w:left="198" w:right="372" w:firstLine="0"/>
        <w:jc w:val="left"/>
        <w:rPr>
          <w:i/>
          <w:sz w:val="16"/>
        </w:rPr>
      </w:pPr>
      <w:r>
        <w:rPr>
          <w:i/>
          <w:sz w:val="16"/>
        </w:rPr>
        <w:t>(bij een natuurlijk persoon naam en voornamen voluit, bij een rechtspersoon de statutaire naam; bij een natuurlijk persoon de woonplaats, bij</w:t>
      </w:r>
      <w:r>
        <w:rPr>
          <w:i/>
          <w:spacing w:val="-34"/>
          <w:sz w:val="16"/>
        </w:rPr>
        <w:t> </w:t>
      </w:r>
      <w:r>
        <w:rPr>
          <w:i/>
          <w:sz w:val="16"/>
        </w:rPr>
        <w:t>een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rechtspersoon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vestigingsplaats)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1"/>
        </w:rPr>
      </w:pPr>
      <w:r>
        <w:rPr/>
        <w:pict>
          <v:shape style="position:absolute;margin-left:71.183998pt;margin-top:9.417324pt;width:461.6pt;height:12.75pt;mso-position-horizontal-relative:page;mso-position-vertical-relative:paragraph;z-index:-15727616;mso-wrap-distance-left:0;mso-wrap-distance-right:0" type="#_x0000_t202" filled="true" fillcolor="#010a17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463" w:val="left" w:leader="none"/>
                    </w:tabs>
                    <w:spacing w:line="243" w:lineRule="exact" w:before="1"/>
                    <w:ind w:left="103"/>
                  </w:pPr>
                  <w:r>
                    <w:rPr>
                      <w:color w:val="FFFFFF"/>
                    </w:rPr>
                    <w:t>2.</w:t>
                    <w:tab/>
                    <w:t>Contactpersoon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0"/>
        <w:ind w:left="198"/>
      </w:pPr>
      <w:r>
        <w:rPr/>
        <w:t>Als</w:t>
      </w:r>
      <w:r>
        <w:rPr>
          <w:spacing w:val="-3"/>
        </w:rPr>
        <w:t> </w:t>
      </w:r>
      <w:r>
        <w:rPr/>
        <w:t>contactpersoon</w:t>
      </w:r>
      <w:r>
        <w:rPr>
          <w:spacing w:val="-2"/>
        </w:rPr>
        <w:t> </w:t>
      </w:r>
      <w:r>
        <w:rPr/>
        <w:t>namens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gegadigde(n)</w:t>
      </w:r>
      <w:r>
        <w:rPr>
          <w:spacing w:val="-4"/>
        </w:rPr>
        <w:t> </w:t>
      </w:r>
      <w:r>
        <w:rPr/>
        <w:t>treedt</w:t>
      </w:r>
      <w:r>
        <w:rPr>
          <w:spacing w:val="-2"/>
        </w:rPr>
        <w:t> </w:t>
      </w:r>
      <w:r>
        <w:rPr/>
        <w:t>op: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5387"/>
      </w:tblGrid>
      <w:tr>
        <w:trPr>
          <w:trHeight w:val="583" w:hRule="atLeast"/>
        </w:trPr>
        <w:tc>
          <w:tcPr>
            <w:tcW w:w="3829" w:type="dxa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Functie: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Telefoonnummer: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E-mailadres: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64"/>
        <w:ind w:left="0" w:right="193" w:firstLine="0"/>
        <w:jc w:val="right"/>
        <w:rPr>
          <w:b/>
          <w:sz w:val="18"/>
        </w:rPr>
      </w:pPr>
      <w:r>
        <w:rPr>
          <w:b/>
          <w:color w:val="010A17"/>
          <w:sz w:val="18"/>
        </w:rPr>
        <w:t>Blad</w:t>
      </w:r>
      <w:r>
        <w:rPr>
          <w:b/>
          <w:color w:val="010A17"/>
          <w:spacing w:val="-3"/>
          <w:sz w:val="18"/>
        </w:rPr>
        <w:t> </w:t>
      </w:r>
      <w:r>
        <w:rPr>
          <w:b/>
          <w:color w:val="010A17"/>
          <w:sz w:val="18"/>
        </w:rPr>
        <w:t>1/2</w:t>
      </w:r>
    </w:p>
    <w:p>
      <w:pPr>
        <w:spacing w:after="0"/>
        <w:jc w:val="right"/>
        <w:rPr>
          <w:sz w:val="18"/>
        </w:rPr>
        <w:sectPr>
          <w:footerReference w:type="default" r:id="rId5"/>
          <w:type w:val="continuous"/>
          <w:pgSz w:w="11910" w:h="16840"/>
          <w:pgMar w:footer="504" w:top="1420" w:bottom="700" w:left="1220" w:right="940"/>
          <w:pgNumType w:start="26"/>
        </w:sectPr>
      </w:pPr>
    </w:p>
    <w:p>
      <w:pPr>
        <w:pStyle w:val="BodyText"/>
        <w:ind w:left="198"/>
      </w:pPr>
      <w:r>
        <w:rPr/>
        <w:pict>
          <v:shape style="width:461.6pt;height:12.75pt;mso-position-horizontal-relative:char;mso-position-vertical-relative:line" type="#_x0000_t202" filled="true" fillcolor="#010a17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463" w:val="left" w:leader="none"/>
                    </w:tabs>
                    <w:spacing w:line="243" w:lineRule="exact"/>
                    <w:ind w:left="103"/>
                  </w:pPr>
                  <w:r>
                    <w:rPr>
                      <w:color w:val="FFFFFF"/>
                    </w:rPr>
                    <w:t>3.</w:t>
                    <w:tab/>
                    <w:t>Jaarlijkse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canon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55"/>
        <w:ind w:left="198" w:right="573"/>
      </w:pPr>
      <w:r>
        <w:rPr/>
        <w:t>Inschrijver(s) verklaart (verklaren) zich bereid om camping Ot en Sien, met alle bijbehorende voorzieningen als</w:t>
      </w:r>
      <w:r>
        <w:rPr>
          <w:spacing w:val="-43"/>
        </w:rPr>
        <w:t> </w:t>
      </w:r>
      <w:r>
        <w:rPr/>
        <w:t>omschreven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selectiedocumenten,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erfpacht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aanvaarden</w:t>
      </w:r>
      <w:r>
        <w:rPr>
          <w:spacing w:val="1"/>
        </w:rPr>
        <w:t> </w:t>
      </w:r>
      <w:r>
        <w:rPr/>
        <w:t>tegen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volgende</w:t>
      </w:r>
      <w:r>
        <w:rPr>
          <w:spacing w:val="-3"/>
        </w:rPr>
        <w:t> </w:t>
      </w:r>
      <w:r>
        <w:rPr/>
        <w:t>jaarlijkse</w:t>
      </w:r>
      <w:r>
        <w:rPr>
          <w:spacing w:val="-3"/>
        </w:rPr>
        <w:t> </w:t>
      </w:r>
      <w:r>
        <w:rPr/>
        <w:t>erfpachtcanon: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tabs>
          <w:tab w:pos="3448" w:val="left" w:leader="none"/>
        </w:tabs>
        <w:spacing w:before="1"/>
        <w:ind w:left="198" w:right="0" w:firstLine="0"/>
        <w:jc w:val="left"/>
        <w:rPr>
          <w:i/>
          <w:sz w:val="20"/>
        </w:rPr>
      </w:pPr>
      <w:r>
        <w:rPr>
          <w:sz w:val="20"/>
        </w:rPr>
        <w:t>Canon: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,00</w:t>
      </w:r>
      <w:r>
        <w:rPr>
          <w:spacing w:val="42"/>
          <w:sz w:val="20"/>
        </w:rPr>
        <w:t> </w:t>
      </w:r>
      <w:r>
        <w:rPr>
          <w:i/>
          <w:sz w:val="20"/>
        </w:rPr>
        <w:t>(inschrijvingsbedrag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cijfers)</w:t>
      </w:r>
    </w:p>
    <w:p>
      <w:pPr>
        <w:pStyle w:val="BodyText"/>
        <w:rPr>
          <w:i/>
          <w:sz w:val="22"/>
        </w:rPr>
      </w:pPr>
    </w:p>
    <w:p>
      <w:pPr>
        <w:tabs>
          <w:tab w:pos="4410" w:val="left" w:leader="dot"/>
        </w:tabs>
        <w:spacing w:before="176"/>
        <w:ind w:left="198" w:right="0" w:firstLine="0"/>
        <w:jc w:val="left"/>
        <w:rPr>
          <w:i/>
          <w:sz w:val="20"/>
        </w:rPr>
      </w:pPr>
      <w:r>
        <w:rPr>
          <w:sz w:val="20"/>
        </w:rPr>
        <w:t>Zegge</w:t>
      </w:r>
      <w:r>
        <w:rPr>
          <w:rFonts w:ascii="Times New Roman"/>
          <w:sz w:val="20"/>
        </w:rPr>
        <w:tab/>
      </w:r>
      <w:r>
        <w:rPr>
          <w:sz w:val="20"/>
        </w:rPr>
        <w:t>euro </w:t>
      </w:r>
      <w:r>
        <w:rPr>
          <w:i/>
          <w:sz w:val="20"/>
        </w:rPr>
        <w:t>(bedrag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letters).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76"/>
        <w:ind w:left="198"/>
      </w:pPr>
      <w:r>
        <w:rPr/>
        <w:t>Het</w:t>
      </w:r>
      <w:r>
        <w:rPr>
          <w:spacing w:val="-2"/>
        </w:rPr>
        <w:t> </w:t>
      </w:r>
      <w:r>
        <w:rPr/>
        <w:t>genoemde</w:t>
      </w:r>
      <w:r>
        <w:rPr>
          <w:spacing w:val="-3"/>
        </w:rPr>
        <w:t> </w:t>
      </w:r>
      <w:r>
        <w:rPr/>
        <w:t>bedrag</w:t>
      </w:r>
      <w:r>
        <w:rPr>
          <w:spacing w:val="-3"/>
        </w:rPr>
        <w:t> </w:t>
      </w:r>
      <w:r>
        <w:rPr/>
        <w:t>is exclusief</w:t>
      </w:r>
      <w:r>
        <w:rPr>
          <w:spacing w:val="-4"/>
        </w:rPr>
        <w:t> </w:t>
      </w:r>
      <w:r>
        <w:rPr/>
        <w:t>BTW.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1.183998pt;margin-top:17.356699pt;width:461.6pt;height:12.85pt;mso-position-horizontal-relative:page;mso-position-vertical-relative:paragraph;z-index:-15726592;mso-wrap-distance-left:0;mso-wrap-distance-right:0" type="#_x0000_t202" filled="true" fillcolor="#010a17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463" w:val="left" w:leader="none"/>
                    </w:tabs>
                    <w:spacing w:before="1"/>
                    <w:ind w:left="103"/>
                  </w:pPr>
                  <w:r>
                    <w:rPr>
                      <w:color w:val="FFFFFF"/>
                    </w:rPr>
                    <w:t>4.</w:t>
                    <w:tab/>
                    <w:t>Ondertekening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73"/>
        <w:ind w:left="198" w:right="0" w:firstLine="0"/>
        <w:jc w:val="left"/>
        <w:rPr>
          <w:b/>
          <w:sz w:val="20"/>
        </w:rPr>
      </w:pPr>
      <w:r>
        <w:rPr>
          <w:sz w:val="20"/>
        </w:rPr>
        <w:t>Ondergetekende(n)</w:t>
      </w:r>
      <w:r>
        <w:rPr>
          <w:spacing w:val="5"/>
          <w:sz w:val="20"/>
        </w:rPr>
        <w:t> </w:t>
      </w:r>
      <w:r>
        <w:rPr>
          <w:sz w:val="20"/>
        </w:rPr>
        <w:t>meldt/melden</w:t>
      </w:r>
      <w:r>
        <w:rPr>
          <w:spacing w:val="4"/>
          <w:sz w:val="20"/>
        </w:rPr>
        <w:t> </w:t>
      </w:r>
      <w:r>
        <w:rPr>
          <w:sz w:val="20"/>
        </w:rPr>
        <w:t>zich</w:t>
      </w:r>
      <w:r>
        <w:rPr>
          <w:spacing w:val="4"/>
          <w:sz w:val="20"/>
        </w:rPr>
        <w:t> </w:t>
      </w:r>
      <w:r>
        <w:rPr>
          <w:sz w:val="20"/>
        </w:rPr>
        <w:t>aan</w:t>
      </w:r>
      <w:r>
        <w:rPr>
          <w:spacing w:val="4"/>
          <w:sz w:val="20"/>
        </w:rPr>
        <w:t> </w:t>
      </w:r>
      <w:r>
        <w:rPr>
          <w:sz w:val="20"/>
        </w:rPr>
        <w:t>voor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openbare</w:t>
      </w:r>
      <w:r>
        <w:rPr>
          <w:spacing w:val="4"/>
          <w:sz w:val="20"/>
        </w:rPr>
        <w:t> </w:t>
      </w:r>
      <w:r>
        <w:rPr>
          <w:sz w:val="20"/>
        </w:rPr>
        <w:t>selectieprocedure</w:t>
      </w:r>
      <w:r>
        <w:rPr>
          <w:spacing w:val="5"/>
          <w:sz w:val="20"/>
        </w:rPr>
        <w:t> </w:t>
      </w:r>
      <w:r>
        <w:rPr>
          <w:sz w:val="20"/>
        </w:rPr>
        <w:t>‘</w:t>
      </w:r>
      <w:r>
        <w:rPr>
          <w:b/>
          <w:sz w:val="20"/>
        </w:rPr>
        <w:t>Erfpachtovereenkomst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Camping</w:t>
      </w:r>
    </w:p>
    <w:p>
      <w:pPr>
        <w:pStyle w:val="Heading1"/>
        <w:spacing w:before="32"/>
        <w:rPr>
          <w:b w:val="0"/>
        </w:rPr>
      </w:pPr>
      <w:r>
        <w:rPr/>
        <w:t>Ot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Sien</w:t>
      </w:r>
      <w:r>
        <w:rPr>
          <w:spacing w:val="-3"/>
        </w:rPr>
        <w:t> </w:t>
      </w:r>
      <w:r>
        <w:rPr/>
        <w:t>gemeente</w:t>
      </w:r>
      <w:r>
        <w:rPr>
          <w:spacing w:val="-3"/>
        </w:rPr>
        <w:t> </w:t>
      </w:r>
      <w:r>
        <w:rPr/>
        <w:t>Noordenveld’</w:t>
      </w:r>
      <w:r>
        <w:rPr>
          <w:b w:val="0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98"/>
      </w:pPr>
      <w:r>
        <w:rPr/>
        <w:t>Bij</w:t>
      </w:r>
      <w:r>
        <w:rPr>
          <w:spacing w:val="-3"/>
        </w:rPr>
        <w:t> </w:t>
      </w:r>
      <w:r>
        <w:rPr/>
        <w:t>deze</w:t>
      </w:r>
      <w:r>
        <w:rPr>
          <w:spacing w:val="-3"/>
        </w:rPr>
        <w:t> </w:t>
      </w:r>
      <w:r>
        <w:rPr/>
        <w:t>aanmelding</w:t>
      </w:r>
      <w:r>
        <w:rPr>
          <w:spacing w:val="-3"/>
        </w:rPr>
        <w:t> </w:t>
      </w:r>
      <w:r>
        <w:rPr/>
        <w:t>zijn</w:t>
      </w:r>
      <w:r>
        <w:rPr>
          <w:spacing w:val="-2"/>
        </w:rPr>
        <w:t> </w:t>
      </w:r>
      <w:r>
        <w:rPr/>
        <w:t>alle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leidraad</w:t>
      </w:r>
      <w:r>
        <w:rPr>
          <w:spacing w:val="-1"/>
        </w:rPr>
        <w:t> </w:t>
      </w:r>
      <w:r>
        <w:rPr/>
        <w:t>genoemde</w:t>
      </w:r>
      <w:r>
        <w:rPr>
          <w:spacing w:val="-3"/>
        </w:rPr>
        <w:t> </w:t>
      </w:r>
      <w:r>
        <w:rPr/>
        <w:t>bescheiden</w:t>
      </w:r>
      <w:r>
        <w:rPr>
          <w:spacing w:val="-2"/>
        </w:rPr>
        <w:t> </w:t>
      </w:r>
      <w:r>
        <w:rPr/>
        <w:t>bijgevoegd.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198" w:right="191"/>
        <w:jc w:val="both"/>
      </w:pPr>
      <w:r>
        <w:rPr/>
        <w:t>Ondergetekende(n)</w:t>
      </w:r>
      <w:r>
        <w:rPr>
          <w:spacing w:val="-7"/>
        </w:rPr>
        <w:t> </w:t>
      </w:r>
      <w:r>
        <w:rPr/>
        <w:t>verklaart/verklaren</w:t>
      </w:r>
      <w:r>
        <w:rPr>
          <w:spacing w:val="-5"/>
        </w:rPr>
        <w:t> </w:t>
      </w:r>
      <w:r>
        <w:rPr/>
        <w:t>alle</w:t>
      </w:r>
      <w:r>
        <w:rPr>
          <w:spacing w:val="-6"/>
        </w:rPr>
        <w:t> </w:t>
      </w:r>
      <w:r>
        <w:rPr/>
        <w:t>vragen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bijlagen</w:t>
      </w:r>
      <w:r>
        <w:rPr>
          <w:spacing w:val="-5"/>
        </w:rPr>
        <w:t> </w:t>
      </w:r>
      <w:r>
        <w:rPr/>
        <w:t>volledig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naar</w:t>
      </w:r>
      <w:r>
        <w:rPr>
          <w:spacing w:val="-6"/>
        </w:rPr>
        <w:t> </w:t>
      </w:r>
      <w:r>
        <w:rPr/>
        <w:t>waarheid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hebben</w:t>
      </w:r>
      <w:r>
        <w:rPr>
          <w:spacing w:val="-5"/>
        </w:rPr>
        <w:t> </w:t>
      </w:r>
      <w:r>
        <w:rPr/>
        <w:t>beantwoord</w:t>
      </w:r>
      <w:r>
        <w:rPr>
          <w:spacing w:val="-5"/>
        </w:rPr>
        <w:t> </w:t>
      </w:r>
      <w:r>
        <w:rPr/>
        <w:t>en</w:t>
      </w:r>
      <w:r>
        <w:rPr>
          <w:spacing w:val="-42"/>
        </w:rPr>
        <w:t> </w:t>
      </w:r>
      <w:r>
        <w:rPr/>
        <w:t>ingevuld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dat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verstrekte</w:t>
      </w:r>
      <w:r>
        <w:rPr>
          <w:spacing w:val="-5"/>
        </w:rPr>
        <w:t> </w:t>
      </w:r>
      <w:r>
        <w:rPr/>
        <w:t>inlichtingen</w:t>
      </w:r>
      <w:r>
        <w:rPr>
          <w:spacing w:val="-1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werkelijkheid</w:t>
      </w:r>
      <w:r>
        <w:rPr>
          <w:spacing w:val="-4"/>
        </w:rPr>
        <w:t> </w:t>
      </w:r>
      <w:r>
        <w:rPr/>
        <w:t>overeenstemmen,</w:t>
      </w:r>
      <w:r>
        <w:rPr>
          <w:spacing w:val="-3"/>
        </w:rPr>
        <w:t> </w:t>
      </w:r>
      <w:r>
        <w:rPr/>
        <w:t>juist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volledig</w:t>
      </w:r>
      <w:r>
        <w:rPr>
          <w:spacing w:val="-4"/>
        </w:rPr>
        <w:t> </w:t>
      </w:r>
      <w:r>
        <w:rPr/>
        <w:t>zijn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dat</w:t>
      </w:r>
      <w:r>
        <w:rPr>
          <w:spacing w:val="-4"/>
        </w:rPr>
        <w:t> </w:t>
      </w:r>
      <w:r>
        <w:rPr/>
        <w:t>door</w:t>
      </w:r>
      <w:r>
        <w:rPr>
          <w:spacing w:val="-43"/>
        </w:rPr>
        <w:t> </w:t>
      </w:r>
      <w:r>
        <w:rPr/>
        <w:t>ondertekening dezes het bij de aanmelding ingediende Uniform Europees Aanbestedingsdocument (UEA) naar</w:t>
      </w:r>
      <w:r>
        <w:rPr>
          <w:spacing w:val="1"/>
        </w:rPr>
        <w:t> </w:t>
      </w:r>
      <w:r>
        <w:rPr/>
        <w:t>waarheid</w:t>
      </w:r>
      <w:r>
        <w:rPr>
          <w:spacing w:val="-1"/>
        </w:rPr>
        <w:t> </w:t>
      </w:r>
      <w:r>
        <w:rPr/>
        <w:t>en volledig is ingevuld.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tabs>
          <w:tab w:pos="6206" w:val="left" w:leader="dot"/>
        </w:tabs>
        <w:spacing w:before="1"/>
        <w:ind w:left="198" w:right="0" w:firstLine="0"/>
        <w:jc w:val="left"/>
        <w:rPr>
          <w:i/>
          <w:sz w:val="20"/>
        </w:rPr>
      </w:pPr>
      <w:r>
        <w:rPr>
          <w:sz w:val="20"/>
        </w:rPr>
        <w:t>Aldus</w:t>
      </w:r>
      <w:r>
        <w:rPr>
          <w:spacing w:val="-2"/>
          <w:sz w:val="20"/>
        </w:rPr>
        <w:t> </w:t>
      </w:r>
      <w:r>
        <w:rPr>
          <w:sz w:val="20"/>
        </w:rPr>
        <w:t>naar</w:t>
      </w:r>
      <w:r>
        <w:rPr>
          <w:spacing w:val="-2"/>
          <w:sz w:val="20"/>
        </w:rPr>
        <w:t> </w:t>
      </w:r>
      <w:r>
        <w:rPr>
          <w:sz w:val="20"/>
        </w:rPr>
        <w:t>waarheid</w:t>
      </w:r>
      <w:r>
        <w:rPr>
          <w:spacing w:val="-2"/>
          <w:sz w:val="20"/>
        </w:rPr>
        <w:t> </w:t>
      </w:r>
      <w:r>
        <w:rPr>
          <w:sz w:val="20"/>
        </w:rPr>
        <w:t>opgemaakt</w:t>
      </w:r>
      <w:r>
        <w:rPr>
          <w:spacing w:val="-2"/>
          <w:sz w:val="20"/>
        </w:rPr>
        <w:t> </w:t>
      </w:r>
      <w:r>
        <w:rPr>
          <w:sz w:val="20"/>
        </w:rPr>
        <w:t>op</w:t>
      </w:r>
      <w:r>
        <w:rPr>
          <w:spacing w:val="-1"/>
          <w:sz w:val="20"/>
        </w:rPr>
        <w:t> </w:t>
      </w:r>
      <w:r>
        <w:rPr>
          <w:sz w:val="20"/>
        </w:rPr>
        <w:t>……………………… </w:t>
      </w:r>
      <w:r>
        <w:rPr>
          <w:i/>
          <w:sz w:val="20"/>
        </w:rPr>
        <w:t>(datum)</w:t>
      </w:r>
      <w:r>
        <w:rPr>
          <w:i/>
          <w:spacing w:val="43"/>
          <w:sz w:val="20"/>
        </w:rPr>
        <w:t> </w:t>
      </w:r>
      <w:r>
        <w:rPr>
          <w:sz w:val="20"/>
        </w:rPr>
        <w:t>te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(plaats)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tabs>
          <w:tab w:pos="3031" w:val="left" w:leader="none"/>
        </w:tabs>
        <w:ind w:left="198"/>
      </w:pPr>
      <w:r>
        <w:rPr/>
        <w:t>………………………………….</w:t>
        <w:tab/>
        <w:t>(naam</w:t>
      </w:r>
      <w:r>
        <w:rPr>
          <w:spacing w:val="-4"/>
        </w:rPr>
        <w:t> </w:t>
      </w:r>
      <w:r>
        <w:rPr/>
        <w:t>rechtsgeldig</w:t>
      </w:r>
      <w:r>
        <w:rPr>
          <w:spacing w:val="-3"/>
        </w:rPr>
        <w:t> </w:t>
      </w:r>
      <w:r>
        <w:rPr/>
        <w:t>vertegenwoordiger</w:t>
      </w:r>
      <w:r>
        <w:rPr>
          <w:spacing w:val="-1"/>
        </w:rPr>
        <w:t> </w:t>
      </w:r>
      <w:r>
        <w:rPr/>
        <w:t>onderneming</w:t>
      </w:r>
      <w:r>
        <w:rPr>
          <w:spacing w:val="-4"/>
        </w:rPr>
        <w:t> </w:t>
      </w:r>
      <w:r>
        <w:rPr/>
        <w:t>1)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031" w:val="left" w:leader="none"/>
        </w:tabs>
        <w:ind w:left="198"/>
      </w:pPr>
      <w:r>
        <w:rPr/>
        <w:t>………………………………….</w:t>
        <w:tab/>
        <w:t>(functie)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031" w:val="left" w:leader="none"/>
        </w:tabs>
        <w:ind w:left="198"/>
      </w:pPr>
      <w:r>
        <w:rPr/>
        <w:t>………………………………….</w:t>
        <w:tab/>
        <w:t>(handtekening)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98"/>
      </w:pPr>
      <w:r>
        <w:rPr/>
        <w:t>en</w:t>
      </w:r>
      <w:r>
        <w:rPr>
          <w:spacing w:val="-2"/>
        </w:rPr>
        <w:t> </w:t>
      </w:r>
      <w:r>
        <w:rPr/>
        <w:t>(indien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toepassing)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3031" w:val="left" w:leader="none"/>
        </w:tabs>
        <w:ind w:left="198"/>
      </w:pPr>
      <w:r>
        <w:rPr/>
        <w:t>………………………………….</w:t>
        <w:tab/>
        <w:t>(naam</w:t>
      </w:r>
      <w:r>
        <w:rPr>
          <w:spacing w:val="-4"/>
        </w:rPr>
        <w:t> </w:t>
      </w:r>
      <w:r>
        <w:rPr/>
        <w:t>rechtsgeldig</w:t>
      </w:r>
      <w:r>
        <w:rPr>
          <w:spacing w:val="-3"/>
        </w:rPr>
        <w:t> </w:t>
      </w:r>
      <w:r>
        <w:rPr/>
        <w:t>vertegenwoordiger</w:t>
      </w:r>
      <w:r>
        <w:rPr>
          <w:spacing w:val="-1"/>
        </w:rPr>
        <w:t> </w:t>
      </w:r>
      <w:r>
        <w:rPr/>
        <w:t>onderneming</w:t>
      </w:r>
      <w:r>
        <w:rPr>
          <w:spacing w:val="-4"/>
        </w:rPr>
        <w:t> </w:t>
      </w:r>
      <w:r>
        <w:rPr/>
        <w:t>2)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031" w:val="left" w:leader="none"/>
        </w:tabs>
        <w:ind w:left="198"/>
      </w:pPr>
      <w:r>
        <w:rPr/>
        <w:t>………………………………….</w:t>
        <w:tab/>
        <w:t>(functie)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031" w:val="left" w:leader="none"/>
        </w:tabs>
        <w:spacing w:before="1"/>
        <w:ind w:left="198"/>
      </w:pPr>
      <w:r>
        <w:rPr/>
        <w:t>………………………………….</w:t>
        <w:tab/>
        <w:t>(handtekening)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1"/>
        <w:ind w:left="0" w:right="193" w:firstLine="0"/>
        <w:jc w:val="right"/>
        <w:rPr>
          <w:b/>
          <w:sz w:val="18"/>
        </w:rPr>
      </w:pPr>
      <w:r>
        <w:rPr>
          <w:b/>
          <w:color w:val="010A17"/>
          <w:sz w:val="18"/>
        </w:rPr>
        <w:t>Blad</w:t>
      </w:r>
      <w:r>
        <w:rPr>
          <w:b/>
          <w:color w:val="010A17"/>
          <w:spacing w:val="-3"/>
          <w:sz w:val="18"/>
        </w:rPr>
        <w:t> </w:t>
      </w:r>
      <w:r>
        <w:rPr>
          <w:b/>
          <w:color w:val="010A17"/>
          <w:sz w:val="18"/>
        </w:rPr>
        <w:t>2/2</w:t>
      </w:r>
    </w:p>
    <w:sectPr>
      <w:pgSz w:w="11910" w:h="16840"/>
      <w:pgMar w:header="0" w:footer="504" w:top="1440" w:bottom="70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400002pt;margin-top:805.72998pt;width:322.850pt;height:12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41A6A7"/>
                    <w:sz w:val="20"/>
                  </w:rPr>
                  <w:t>ERFPACHTOVEREENKOMST</w:t>
                </w:r>
                <w:r>
                  <w:rPr>
                    <w:b/>
                    <w:color w:val="41A6A7"/>
                    <w:spacing w:val="-4"/>
                    <w:sz w:val="20"/>
                  </w:rPr>
                  <w:t> </w:t>
                </w:r>
                <w:r>
                  <w:rPr>
                    <w:b/>
                    <w:color w:val="41A6A7"/>
                    <w:sz w:val="20"/>
                  </w:rPr>
                  <w:t>CAMPING</w:t>
                </w:r>
                <w:r>
                  <w:rPr>
                    <w:b/>
                    <w:color w:val="41A6A7"/>
                    <w:spacing w:val="-4"/>
                    <w:sz w:val="20"/>
                  </w:rPr>
                  <w:t> </w:t>
                </w:r>
                <w:r>
                  <w:rPr>
                    <w:b/>
                    <w:color w:val="41A6A7"/>
                    <w:sz w:val="20"/>
                  </w:rPr>
                  <w:t>OT</w:t>
                </w:r>
                <w:r>
                  <w:rPr>
                    <w:b/>
                    <w:color w:val="41A6A7"/>
                    <w:spacing w:val="-6"/>
                    <w:sz w:val="20"/>
                  </w:rPr>
                  <w:t> </w:t>
                </w:r>
                <w:r>
                  <w:rPr>
                    <w:b/>
                    <w:color w:val="41A6A7"/>
                    <w:sz w:val="20"/>
                  </w:rPr>
                  <w:t>EN</w:t>
                </w:r>
                <w:r>
                  <w:rPr>
                    <w:b/>
                    <w:color w:val="41A6A7"/>
                    <w:spacing w:val="-4"/>
                    <w:sz w:val="20"/>
                  </w:rPr>
                  <w:t> </w:t>
                </w:r>
                <w:r>
                  <w:rPr>
                    <w:b/>
                    <w:color w:val="41A6A7"/>
                    <w:sz w:val="20"/>
                  </w:rPr>
                  <w:t>SIEN</w:t>
                </w:r>
                <w:r>
                  <w:rPr>
                    <w:b/>
                    <w:color w:val="41A6A7"/>
                    <w:spacing w:val="-2"/>
                    <w:sz w:val="20"/>
                  </w:rPr>
                  <w:t> </w:t>
                </w:r>
                <w:r>
                  <w:rPr>
                    <w:b/>
                    <w:color w:val="41A6A7"/>
                    <w:sz w:val="20"/>
                  </w:rPr>
                  <w:t>GEMEENTE</w:t>
                </w:r>
                <w:r>
                  <w:rPr>
                    <w:b/>
                    <w:color w:val="41A6A7"/>
                    <w:spacing w:val="-3"/>
                    <w:sz w:val="20"/>
                  </w:rPr>
                  <w:t> </w:t>
                </w:r>
                <w:r>
                  <w:rPr>
                    <w:b/>
                    <w:color w:val="41A6A7"/>
                    <w:sz w:val="20"/>
                  </w:rPr>
                  <w:t>NOORDENVELD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099976pt;margin-top:807.409973pt;width:16.1pt;height:12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41A6A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98"/>
      <w:outlineLvl w:val="1"/>
    </w:pPr>
    <w:rPr>
      <w:rFonts w:ascii="Calibri" w:hAnsi="Calibri" w:eastAsia="Calibri" w:cs="Calibri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98"/>
    </w:pPr>
    <w:rPr>
      <w:rFonts w:ascii="Calibri" w:hAnsi="Calibri" w:eastAsia="Calibri" w:cs="Calibri"/>
      <w:b/>
      <w:bCs/>
      <w:sz w:val="24"/>
      <w:szCs w:val="24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2024-04-08T17:01:38Z</dcterms:created>
  <dcterms:modified xsi:type="dcterms:W3CDTF">2024-04-08T17:01:38Z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